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F26D0A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F26D0A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bookmarkStart w:id="0" w:name="_GoBack"/>
                  <w:bookmarkEnd w:id="0"/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751255" w:rsidRDefault="000376B7" w:rsidP="0075125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9F212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="00751255"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 w:rsidR="00751255"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="00751255"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0376B7" w:rsidRPr="006843A0" w:rsidRDefault="00751255" w:rsidP="0075125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3F6025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843A0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Основание: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униципальный контракт </w:t>
            </w:r>
            <w:r w:rsidR="00751255" w:rsidRPr="00751255">
              <w:rPr>
                <w:rFonts w:asciiTheme="minorHAnsi" w:hAnsiTheme="minorHAnsi" w:cstheme="minorHAnsi"/>
                <w:sz w:val="32"/>
                <w:szCs w:val="32"/>
              </w:rPr>
              <w:t>№ 285 от 19 ноября 2019 г.</w:t>
            </w:r>
          </w:p>
          <w:p w:rsidR="00E45634" w:rsidRDefault="00E45634" w:rsidP="007D2068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751255" w:rsidRPr="007D2068" w:rsidRDefault="00751255" w:rsidP="007D2068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4D71C6" w:rsidRDefault="004D71C6" w:rsidP="004D71C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E45634" w:rsidRPr="007D2068" w:rsidRDefault="004D71C6" w:rsidP="004D71C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F53C4B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</w:t>
            </w:r>
            <w:r w:rsidR="00F53C4B">
              <w:rPr>
                <w:rFonts w:asciiTheme="minorHAnsi" w:hAnsiTheme="minorHAnsi" w:cstheme="minorHAnsi"/>
                <w:b/>
                <w:sz w:val="40"/>
                <w:szCs w:val="40"/>
              </w:rPr>
              <w:t>сети газоснабжения</w:t>
            </w:r>
            <w:r w:rsidR="00F53C4B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)»</w:t>
            </w: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Default="00EE3D53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EE3D53">
              <w:rPr>
                <w:rFonts w:asciiTheme="minorHAnsi" w:hAnsiTheme="minorHAnsi" w:cstheme="minorHAnsi"/>
                <w:sz w:val="32"/>
                <w:szCs w:val="32"/>
              </w:rPr>
              <w:t>Основная часть. Положение о размещении линейного объекта.</w:t>
            </w:r>
            <w:r w:rsidR="000376B7"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Графические материалы.</w:t>
            </w:r>
          </w:p>
          <w:p w:rsidR="000376B7" w:rsidRPr="000145D6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Default="000376B7" w:rsidP="007D20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</w:t>
            </w:r>
            <w:r w:rsidR="00751255">
              <w:rPr>
                <w:rFonts w:asciiTheme="minorHAnsi" w:hAnsiTheme="minorHAnsi" w:cstheme="minorHAnsi"/>
                <w:sz w:val="32"/>
                <w:szCs w:val="32"/>
              </w:rPr>
              <w:t>4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</w:p>
          <w:p w:rsidR="000376B7" w:rsidRPr="000145D6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Pr="000145D6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EE3D53">
              <w:rPr>
                <w:rFonts w:asciiTheme="minorHAnsi" w:hAnsiTheme="minorHAnsi" w:cstheme="minorHAnsi"/>
                <w:sz w:val="32"/>
                <w:szCs w:val="32"/>
              </w:rPr>
              <w:t>1</w:t>
            </w: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51255" w:rsidRDefault="00751255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53C4B" w:rsidRDefault="00F53C4B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53C4B" w:rsidRDefault="00F53C4B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53C4B" w:rsidRDefault="00F53C4B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53C4B" w:rsidRDefault="00F53C4B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0376B7" w:rsidP="000376B7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96D" w:rsidRDefault="00F7296D" w:rsidP="0094169D">
      <w:r>
        <w:separator/>
      </w:r>
    </w:p>
  </w:endnote>
  <w:endnote w:type="continuationSeparator" w:id="0">
    <w:p w:rsidR="00F7296D" w:rsidRDefault="00F7296D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96D" w:rsidRDefault="00F7296D" w:rsidP="0094169D">
      <w:r>
        <w:separator/>
      </w:r>
    </w:p>
  </w:footnote>
  <w:footnote w:type="continuationSeparator" w:id="0">
    <w:p w:rsidR="00F7296D" w:rsidRDefault="00F7296D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376B7"/>
    <w:rsid w:val="000420D5"/>
    <w:rsid w:val="00045ECC"/>
    <w:rsid w:val="000B06D9"/>
    <w:rsid w:val="000F52E6"/>
    <w:rsid w:val="00111D89"/>
    <w:rsid w:val="00143916"/>
    <w:rsid w:val="00152E97"/>
    <w:rsid w:val="00154DB5"/>
    <w:rsid w:val="00155735"/>
    <w:rsid w:val="001607FF"/>
    <w:rsid w:val="00171167"/>
    <w:rsid w:val="001E4BE0"/>
    <w:rsid w:val="002172B2"/>
    <w:rsid w:val="002460B4"/>
    <w:rsid w:val="00253A84"/>
    <w:rsid w:val="00262B09"/>
    <w:rsid w:val="0027585A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574AC"/>
    <w:rsid w:val="00373DA8"/>
    <w:rsid w:val="0038084D"/>
    <w:rsid w:val="003A264B"/>
    <w:rsid w:val="003D08A2"/>
    <w:rsid w:val="003D0E35"/>
    <w:rsid w:val="003E2B97"/>
    <w:rsid w:val="003F6025"/>
    <w:rsid w:val="0043077E"/>
    <w:rsid w:val="004570BE"/>
    <w:rsid w:val="00460C4D"/>
    <w:rsid w:val="004D71C6"/>
    <w:rsid w:val="00546C50"/>
    <w:rsid w:val="0055261F"/>
    <w:rsid w:val="00576F1B"/>
    <w:rsid w:val="005A1037"/>
    <w:rsid w:val="005C5275"/>
    <w:rsid w:val="005F5537"/>
    <w:rsid w:val="00637065"/>
    <w:rsid w:val="006557E8"/>
    <w:rsid w:val="00673019"/>
    <w:rsid w:val="006957B4"/>
    <w:rsid w:val="006973E9"/>
    <w:rsid w:val="00746368"/>
    <w:rsid w:val="00751255"/>
    <w:rsid w:val="00751E57"/>
    <w:rsid w:val="0077510E"/>
    <w:rsid w:val="007C529A"/>
    <w:rsid w:val="007D2068"/>
    <w:rsid w:val="00841FE1"/>
    <w:rsid w:val="008514EF"/>
    <w:rsid w:val="008600E3"/>
    <w:rsid w:val="00885029"/>
    <w:rsid w:val="008D57EB"/>
    <w:rsid w:val="009117CB"/>
    <w:rsid w:val="009265DD"/>
    <w:rsid w:val="00940936"/>
    <w:rsid w:val="0094169D"/>
    <w:rsid w:val="0094366F"/>
    <w:rsid w:val="009726D8"/>
    <w:rsid w:val="00972A43"/>
    <w:rsid w:val="00987064"/>
    <w:rsid w:val="00990401"/>
    <w:rsid w:val="009A19AC"/>
    <w:rsid w:val="009F47AF"/>
    <w:rsid w:val="00A55AC7"/>
    <w:rsid w:val="00A677F1"/>
    <w:rsid w:val="00A80EC7"/>
    <w:rsid w:val="00A85416"/>
    <w:rsid w:val="00AA46A7"/>
    <w:rsid w:val="00AB55DD"/>
    <w:rsid w:val="00AD50CA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64846"/>
    <w:rsid w:val="00CF65EA"/>
    <w:rsid w:val="00CF7920"/>
    <w:rsid w:val="00D05BFF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30479"/>
    <w:rsid w:val="00E45634"/>
    <w:rsid w:val="00EA3D68"/>
    <w:rsid w:val="00EB53CF"/>
    <w:rsid w:val="00EE3D53"/>
    <w:rsid w:val="00F26D0A"/>
    <w:rsid w:val="00F53C4B"/>
    <w:rsid w:val="00F7296D"/>
    <w:rsid w:val="00FB35EC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Dmitry Litvin</cp:lastModifiedBy>
  <cp:revision>27</cp:revision>
  <cp:lastPrinted>2018-07-16T10:15:00Z</cp:lastPrinted>
  <dcterms:created xsi:type="dcterms:W3CDTF">2015-12-22T10:46:00Z</dcterms:created>
  <dcterms:modified xsi:type="dcterms:W3CDTF">2019-12-23T18:45:00Z</dcterms:modified>
</cp:coreProperties>
</file>